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7FEDEE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76F95" w:rsidRPr="00167E9B">
        <w:rPr>
          <w:rFonts w:ascii="Verdana" w:hAnsi="Verdana"/>
          <w:b/>
          <w:bCs/>
        </w:rPr>
        <w:t>„Pravidelné školení a nové kurzy vazačů a jeřábníků pro OŘ PHA 2025-2029“</w:t>
      </w:r>
      <w:r>
        <w:rPr>
          <w:rFonts w:eastAsia="Times New Roman" w:cs="Times New Roman"/>
          <w:lang w:eastAsia="cs-CZ"/>
        </w:rPr>
        <w:t xml:space="preserve">, </w:t>
      </w:r>
      <w:r w:rsidRPr="00E12C28">
        <w:rPr>
          <w:rFonts w:eastAsia="Times New Roman" w:cs="Times New Roman"/>
          <w:lang w:eastAsia="cs-CZ"/>
        </w:rPr>
        <w:t>č.</w:t>
      </w:r>
      <w:r w:rsidR="00E12C28">
        <w:rPr>
          <w:rFonts w:eastAsia="Times New Roman" w:cs="Times New Roman"/>
          <w:lang w:eastAsia="cs-CZ"/>
        </w:rPr>
        <w:t xml:space="preserve"> </w:t>
      </w:r>
      <w:r w:rsidRPr="00E12C28">
        <w:rPr>
          <w:rFonts w:eastAsia="Times New Roman" w:cs="Times New Roman"/>
          <w:lang w:eastAsia="cs-CZ"/>
        </w:rPr>
        <w:t xml:space="preserve">j. </w:t>
      </w:r>
      <w:r w:rsidR="00E12C28" w:rsidRPr="006E0E2F">
        <w:t>44126/2025-SŽ-OŘ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E12C28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</w:t>
      </w:r>
      <w:r w:rsidR="00E12C28">
        <w:rPr>
          <w:rFonts w:eastAsia="Calibri" w:cs="Times New Roman"/>
        </w:rPr>
        <w:t> </w:t>
      </w:r>
      <w:r w:rsidR="007308BA">
        <w:rPr>
          <w:rFonts w:eastAsia="Calibri" w:cs="Times New Roman"/>
        </w:rPr>
        <w:t xml:space="preserve">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1296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1296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17032E2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</w:t>
      </w:r>
      <w:r w:rsidR="00812962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63FDBB9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</w:t>
      </w:r>
      <w:r w:rsidR="00812962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69A4" w14:textId="3AC2CD06" w:rsidR="00812962" w:rsidRDefault="008129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A2AE5E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33883F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6F95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2962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3A89"/>
    <w:rsid w:val="00E12C28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E03A8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2025-10-29T13:23:00Z</cp:lastPrinted>
  <dcterms:created xsi:type="dcterms:W3CDTF">2023-11-16T10:29:00Z</dcterms:created>
  <dcterms:modified xsi:type="dcterms:W3CDTF">2025-10-29T13:24:00Z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